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0E3943" w:rsidP="000E39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943">
        <w:rPr>
          <w:rFonts w:ascii="Times New Roman" w:hAnsi="Times New Roman" w:cs="Times New Roman"/>
          <w:b/>
          <w:sz w:val="24"/>
          <w:szCs w:val="24"/>
          <w:lang w:val="kk-KZ"/>
        </w:rPr>
        <w:t>91361</w:t>
      </w:r>
      <w:r>
        <w:rPr>
          <w:b/>
          <w:sz w:val="20"/>
          <w:szCs w:val="20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90044" w:rsidRPr="00A90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A90044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0044">
        <w:rPr>
          <w:rFonts w:ascii="Times New Roman" w:hAnsi="Times New Roman" w:cs="Times New Roman"/>
          <w:b/>
          <w:sz w:val="24"/>
          <w:szCs w:val="24"/>
        </w:rPr>
        <w:t>«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07302-Геоинформатика</w:t>
      </w:r>
      <w:r w:rsidRPr="00A90044">
        <w:rPr>
          <w:rFonts w:ascii="Times New Roman" w:hAnsi="Times New Roman" w:cs="Times New Roman"/>
          <w:b/>
          <w:sz w:val="24"/>
          <w:szCs w:val="24"/>
        </w:rPr>
        <w:t>»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«Бі</w:t>
      </w:r>
      <w:proofErr w:type="gramStart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9004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0E3943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943">
        <w:rPr>
          <w:rFonts w:ascii="Times New Roman" w:hAnsi="Times New Roman" w:cs="Times New Roman"/>
          <w:sz w:val="24"/>
          <w:szCs w:val="24"/>
          <w:lang w:val="kk-KZ"/>
        </w:rPr>
        <w:lastRenderedPageBreak/>
        <w:t>91361</w:t>
      </w:r>
      <w:r>
        <w:rPr>
          <w:b/>
          <w:sz w:val="20"/>
          <w:szCs w:val="20"/>
          <w:lang w:val="kk-KZ"/>
        </w:rPr>
        <w:t xml:space="preserve"> </w:t>
      </w:r>
      <w:r w:rsidR="002A620F" w:rsidRPr="002A620F">
        <w:rPr>
          <w:rFonts w:ascii="Times New Roman" w:hAnsi="Times New Roman" w:cs="Times New Roman"/>
          <w:sz w:val="24"/>
          <w:szCs w:val="24"/>
          <w:lang w:val="kk-KZ"/>
        </w:rPr>
        <w:t>- «</w:t>
      </w:r>
      <w:r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="002A620F"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A62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0E3943">
        <w:rPr>
          <w:rFonts w:ascii="Times New Roman" w:hAnsi="Times New Roman" w:cs="Times New Roman"/>
          <w:sz w:val="24"/>
          <w:szCs w:val="24"/>
          <w:lang w:val="kk-KZ"/>
        </w:rPr>
        <w:t>6D07302-Геоинформатика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профессоры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0E39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C40F45" w:rsidRPr="00554CDC" w:rsidRDefault="000E3943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943">
        <w:rPr>
          <w:rFonts w:ascii="Times New Roman" w:hAnsi="Times New Roman" w:cs="Times New Roman"/>
          <w:b/>
          <w:sz w:val="24"/>
          <w:szCs w:val="24"/>
          <w:lang w:val="kk-KZ"/>
        </w:rPr>
        <w:t>91361</w:t>
      </w:r>
      <w:r>
        <w:rPr>
          <w:b/>
          <w:sz w:val="20"/>
          <w:szCs w:val="20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 «</w:t>
      </w:r>
      <w:r w:rsidRPr="00A90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>6D07302-Геоинформатика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0E3943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0E3943">
        <w:rPr>
          <w:rFonts w:ascii="Times New Roman" w:hAnsi="Times New Roman" w:cs="Times New Roman"/>
          <w:bCs/>
          <w:color w:val="202122"/>
          <w:sz w:val="24"/>
          <w:szCs w:val="24"/>
          <w:lang w:val="kk-KZ"/>
        </w:rPr>
        <w:t xml:space="preserve">Қоршаған орта жағдайын бақылау 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>арқылы қ</w:t>
      </w:r>
      <w:r w:rsidR="000E3943" w:rsidRPr="000E3943">
        <w:rPr>
          <w:rFonts w:ascii="Times New Roman" w:hAnsi="Times New Roman" w:cs="Times New Roman"/>
          <w:bCs/>
          <w:color w:val="202122"/>
          <w:sz w:val="24"/>
          <w:szCs w:val="24"/>
          <w:lang w:val="kk-KZ"/>
        </w:rPr>
        <w:t>оршаған орта мониторингі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 жайлы деректерді анықтау үшін қолданылған </w:t>
      </w:r>
      <w:r w:rsidR="000E3943" w:rsidRPr="000E3943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="000E3943" w:rsidRPr="000E3943">
        <w:rPr>
          <w:rFonts w:ascii="Times New Roman" w:hAnsi="Times New Roman" w:cs="Times New Roman"/>
          <w:bCs/>
          <w:iCs/>
          <w:sz w:val="24"/>
          <w:szCs w:val="24"/>
          <w:lang w:val="kk-KZ"/>
        </w:rPr>
        <w:instrText xml:space="preserve"> HYPERLINK "https://kk.wikipedia.org/wiki/%D0%9C%D0%BE%D0%BD%D0%B8%D1%82%D0%BE%D1%80%D0%B8%D0%BD%D0%B3" \o "Мониторинг" </w:instrText>
      </w:r>
      <w:r w:rsidR="000E3943" w:rsidRPr="000E3943"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="000E3943" w:rsidRPr="000E394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мониторинг</w:t>
      </w:r>
      <w:r w:rsidR="000E3943" w:rsidRPr="000E3943"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 ұғымын </w:t>
      </w:r>
      <w:r w:rsidR="000E3943" w:rsidRPr="000E3943">
        <w:rPr>
          <w:rFonts w:ascii="Times New Roman" w:hAnsi="Times New Roman" w:cs="Times New Roman"/>
          <w:iCs/>
          <w:sz w:val="24"/>
          <w:szCs w:val="24"/>
          <w:lang w:val="kk-KZ"/>
        </w:rPr>
        <w:t>сипаттау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 түсіндіру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негізінде 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мониторинг</w:t>
      </w:r>
      <w:r w:rsidR="000E3943" w:rsidRPr="000E39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</w:t>
      </w:r>
      <w:r w:rsidR="000E3943" w:rsidRPr="000E3943">
        <w:rPr>
          <w:rFonts w:ascii="Times New Roman" w:hAnsi="Times New Roman" w:cs="Times New Roman"/>
          <w:iCs/>
          <w:color w:val="202122"/>
          <w:sz w:val="24"/>
          <w:szCs w:val="24"/>
          <w:lang w:val="kk-KZ"/>
        </w:rPr>
        <w:t xml:space="preserve">үргізу әдістерін ажырату 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үшін 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олардың</w:t>
      </w:r>
      <w:r w:rsidR="000E3943" w:rsidRPr="000E3943">
        <w:rPr>
          <w:rFonts w:ascii="Times New Roman" w:hAnsi="Times New Roman" w:cs="Times New Roman"/>
          <w:color w:val="202122"/>
          <w:sz w:val="24"/>
          <w:szCs w:val="24"/>
          <w:lang w:val="kk-KZ"/>
        </w:rPr>
        <w:t xml:space="preserve"> түрлерін талдау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ониторингің б</w:t>
      </w:r>
      <w:r w:rsidR="000E3943" w:rsidRPr="000E3943">
        <w:rPr>
          <w:rFonts w:ascii="Times New Roman" w:hAnsi="Times New Roman" w:cs="Times New Roman"/>
          <w:iCs/>
          <w:color w:val="202122"/>
          <w:sz w:val="24"/>
          <w:szCs w:val="24"/>
          <w:lang w:val="kk-KZ"/>
        </w:rPr>
        <w:t>ақылау обьектілерін сипаттау</w:t>
      </w:r>
      <w:r w:rsidR="000E3943" w:rsidRPr="000E3943">
        <w:rPr>
          <w:rFonts w:ascii="Times New Roman" w:hAnsi="Times New Roman" w:cs="Times New Roman"/>
          <w:color w:val="202122"/>
          <w:sz w:val="24"/>
          <w:szCs w:val="24"/>
          <w:lang w:val="kk-KZ"/>
        </w:rPr>
        <w:t> 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қ</w:t>
      </w:r>
      <w:r w:rsidR="000E3943" w:rsidRPr="000E3943">
        <w:rPr>
          <w:rFonts w:ascii="Times New Roman" w:hAnsi="Times New Roman" w:cs="Times New Roman"/>
          <w:color w:val="202122"/>
          <w:sz w:val="24"/>
          <w:szCs w:val="24"/>
          <w:lang w:val="kk-KZ"/>
        </w:rPr>
        <w:t>оршаған ортаның жеке компоненттері бойынша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 қарастыру арқылы </w:t>
      </w:r>
      <w:r w:rsidR="000E3943" w:rsidRPr="000E394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ЖҚЗ </w:t>
      </w:r>
      <w:r w:rsidR="000E3943" w:rsidRPr="000E3943">
        <w:rPr>
          <w:rFonts w:ascii="Times New Roman" w:hAnsi="Times New Roman" w:cs="Times New Roman"/>
          <w:iCs/>
          <w:color w:val="202122"/>
          <w:sz w:val="24"/>
          <w:szCs w:val="24"/>
          <w:lang w:val="kk-KZ"/>
        </w:rPr>
        <w:t>обьектілерінің тиімділігіне қарай п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айдалануды </w:t>
      </w:r>
      <w:r w:rsidR="000E3943" w:rsidRPr="000E39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E3943" w:rsidRPr="000E3943">
        <w:rPr>
          <w:rFonts w:ascii="Times New Roman" w:hAnsi="Times New Roman" w:cs="Times New Roman"/>
          <w:sz w:val="24"/>
          <w:szCs w:val="24"/>
          <w:lang w:val="kk-KZ"/>
        </w:rPr>
        <w:t>тұжырымдау</w:t>
      </w:r>
      <w:r w:rsidR="000E3943" w:rsidRPr="000E3943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0E39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0E3943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Курс мақсаты: </w:t>
      </w:r>
      <w:r w:rsidR="000E394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E3943" w:rsidRPr="000E3943">
        <w:rPr>
          <w:rFonts w:ascii="Times New Roman" w:hAnsi="Times New Roman" w:cs="Times New Roman"/>
          <w:color w:val="000000"/>
          <w:sz w:val="24"/>
          <w:szCs w:val="24"/>
          <w:lang w:val="kk-KZ"/>
        </w:rPr>
        <w:t>изуализациялау, модельдеу және талдау (үлкен) кеңістіктік-уақыттық деректер үшін озық теориялар мен әдістерді ұсыну. </w:t>
      </w:r>
    </w:p>
    <w:p w:rsidR="00EB0F0B" w:rsidRPr="000E3943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3D49D3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0E3943" w:rsidRPr="003D49D3">
        <w:rPr>
          <w:rFonts w:ascii="Times New Roman" w:hAnsi="Times New Roman" w:cs="Times New Roman"/>
          <w:bCs/>
          <w:color w:val="202122"/>
          <w:sz w:val="24"/>
          <w:szCs w:val="24"/>
          <w:lang w:val="kk-KZ"/>
        </w:rPr>
        <w:t xml:space="preserve">Қоршаған орта жағдайының </w:t>
      </w:r>
      <w:r w:rsidR="000E394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ерекшелігіне, түріне және бақылау әдістеріне байланысты мониторинг  түрлері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bCs/>
          <w:color w:val="202122"/>
          <w:sz w:val="24"/>
          <w:szCs w:val="24"/>
          <w:lang w:val="kk-KZ"/>
        </w:rPr>
        <w:t>Қоршаған орта жағдайын бақылау және мониторингінің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 құралдары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н реттеу</w:t>
      </w:r>
      <w:r w:rsidR="00894039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оршаған орта мониторингінің сандық технологияларының с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татистикалық деректерді өңдеу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оршаған орта мониторингінің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базасының түрлері мен платформалары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талдауда с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ыртқы геодеректер базасын қосу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3D49D3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оршаған орта мониторингінің</w:t>
      </w:r>
      <w:r w:rsidR="000E3943" w:rsidRPr="003D4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 xml:space="preserve">биологиялық (биоиндикаторлар көмегімен)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тәсілдері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оршаған орта мониторингінің</w:t>
      </w:r>
      <w:r w:rsidR="000E3943" w:rsidRPr="003D4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 xml:space="preserve">дистанционды (авиациялық және космостық)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тәсілдері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3D49D3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</w:t>
      </w:r>
      <w:r w:rsidR="000E3943" w:rsidRPr="003D4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ж</w:t>
      </w:r>
      <w:r w:rsidR="000E3943" w:rsidRPr="003D49D3">
        <w:rPr>
          <w:rFonts w:ascii="Times New Roman" w:hAnsi="Times New Roman" w:cs="Times New Roman"/>
          <w:iCs/>
          <w:color w:val="202122"/>
          <w:sz w:val="24"/>
          <w:szCs w:val="24"/>
          <w:lang w:val="kk-KZ"/>
        </w:rPr>
        <w:t xml:space="preserve">үргізуді </w:t>
      </w:r>
      <w:r w:rsidR="000E394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химиялық және физико-химиялық талдаумен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жасау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3D49D3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оршаған орта мониторингінің</w:t>
      </w:r>
      <w:r w:rsidR="000E3943" w:rsidRPr="003D49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ж</w:t>
      </w:r>
      <w:r w:rsidR="000E3943" w:rsidRPr="003D49D3">
        <w:rPr>
          <w:rFonts w:ascii="Times New Roman" w:hAnsi="Times New Roman" w:cs="Times New Roman"/>
          <w:iCs/>
          <w:color w:val="202122"/>
          <w:sz w:val="24"/>
          <w:szCs w:val="24"/>
          <w:lang w:val="kk-KZ"/>
        </w:rPr>
        <w:t>үргізу әдістерін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қасиеттеріне байланысты жұмыс істеу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94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мониторингті</w:t>
      </w:r>
      <w:r w:rsidR="000E394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 қоршаған ортаның жеке компоненттері мониторингі (топырақ, су, ауа) бойынша</w:t>
      </w:r>
      <w:r w:rsidR="000E394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зерттеу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3D49D3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мониторингті</w:t>
      </w:r>
      <w:r w:rsidR="003D49D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 қоршаған ортаны биологиялық мониторинг (өсімдіктер және жануарлар дүниесі) бойынша</w:t>
      </w:r>
      <w:r w:rsidR="003D49D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зерттеу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3D49D3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мониторингті</w:t>
      </w:r>
      <w:r w:rsidR="003D49D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 қоршаған ортаның негізгі мақсаттары мен міндеттеріне қарай б</w:t>
      </w:r>
      <w:r w:rsidR="003D49D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>ағалау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3D49D3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3" w:rsidRPr="003D49D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ЖҚЗ деректері бойынша мониторингті</w:t>
      </w:r>
      <w:r w:rsidR="003D49D3"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 xml:space="preserve"> қоршаған ортаның </w:t>
      </w:r>
      <w:r w:rsidR="003D49D3" w:rsidRPr="003D49D3">
        <w:rPr>
          <w:rFonts w:ascii="Times New Roman" w:hAnsi="Times New Roman" w:cs="Times New Roman"/>
          <w:sz w:val="24"/>
          <w:szCs w:val="24"/>
        </w:rPr>
        <w:fldChar w:fldCharType="begin"/>
      </w:r>
      <w:r w:rsidR="003D49D3" w:rsidRPr="003D49D3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"https://kk.wikipedia.org/wiki/%D0%AD%D0%BA%D0%BE%D0%BB%D0%BE%D0%B3%D0%B8%D1%8F" \o "Экология" </w:instrText>
      </w:r>
      <w:r w:rsidR="003D49D3" w:rsidRPr="003D49D3">
        <w:rPr>
          <w:rFonts w:ascii="Times New Roman" w:hAnsi="Times New Roman" w:cs="Times New Roman"/>
          <w:sz w:val="24"/>
          <w:szCs w:val="24"/>
        </w:rPr>
        <w:fldChar w:fldCharType="separate"/>
      </w:r>
      <w:r w:rsidR="003D49D3" w:rsidRPr="003D49D3">
        <w:rPr>
          <w:rFonts w:ascii="Times New Roman" w:hAnsi="Times New Roman" w:cs="Times New Roman"/>
          <w:sz w:val="24"/>
          <w:szCs w:val="24"/>
          <w:lang w:val="kk-KZ"/>
        </w:rPr>
        <w:t>экологиялық</w:t>
      </w:r>
      <w:r w:rsidR="003D49D3" w:rsidRPr="003D49D3">
        <w:rPr>
          <w:rFonts w:ascii="Times New Roman" w:hAnsi="Times New Roman" w:cs="Times New Roman"/>
          <w:sz w:val="24"/>
          <w:szCs w:val="24"/>
        </w:rPr>
        <w:fldChar w:fldCharType="end"/>
      </w:r>
      <w:r w:rsidR="003D49D3" w:rsidRPr="003D49D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жағдайына байланысты</w:t>
      </w:r>
      <w:r w:rsidR="003D49D3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түсінік</w:t>
      </w:r>
      <w:r w:rsidR="00D8477D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3D49D3" w:rsidRDefault="003D49D3" w:rsidP="003D49D3">
      <w:pPr>
        <w:shd w:val="clear" w:color="auto" w:fill="FFFFFF"/>
        <w:spacing w:after="24"/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49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4603E" w:rsidRPr="003D49D3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4603E"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D49D3">
        <w:rPr>
          <w:rFonts w:ascii="Times New Roman" w:hAnsi="Times New Roman" w:cs="Times New Roman"/>
          <w:color w:val="202122"/>
          <w:sz w:val="24"/>
          <w:szCs w:val="24"/>
          <w:lang w:val="kk-KZ"/>
        </w:rPr>
        <w:t xml:space="preserve">оршаған ортаның </w:t>
      </w:r>
      <w:r w:rsidRPr="003D49D3">
        <w:rPr>
          <w:rFonts w:ascii="Times New Roman" w:hAnsi="Times New Roman" w:cs="Times New Roman"/>
          <w:sz w:val="24"/>
          <w:szCs w:val="24"/>
        </w:rPr>
        <w:fldChar w:fldCharType="begin"/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"https://kk.wikipedia.org/wiki/%D0%AD%D0%BA%D0%BE%D0%BB%D0%BE%D0%B3%D0%B8%D1%8F" \o "Экология" </w:instrText>
      </w:r>
      <w:r w:rsidRPr="003D49D3">
        <w:rPr>
          <w:rFonts w:ascii="Times New Roman" w:hAnsi="Times New Roman" w:cs="Times New Roman"/>
          <w:sz w:val="24"/>
          <w:szCs w:val="24"/>
        </w:rPr>
        <w:fldChar w:fldCharType="separate"/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>экологиялық</w:t>
      </w:r>
      <w:r w:rsidRPr="003D49D3">
        <w:rPr>
          <w:rFonts w:ascii="Times New Roman" w:hAnsi="Times New Roman" w:cs="Times New Roman"/>
          <w:sz w:val="24"/>
          <w:szCs w:val="24"/>
        </w:rPr>
        <w:fldChar w:fldCharType="end"/>
      </w:r>
      <w:r w:rsidRPr="003D49D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жағдайында л</w:t>
      </w:r>
      <w:r w:rsidRPr="003D49D3">
        <w:rPr>
          <w:rFonts w:ascii="Times New Roman" w:hAnsi="Times New Roman" w:cs="Times New Roman"/>
          <w:bCs/>
          <w:iCs/>
          <w:color w:val="202122"/>
          <w:sz w:val="24"/>
          <w:szCs w:val="24"/>
          <w:lang w:val="kk-KZ"/>
        </w:rPr>
        <w:t>астаушы көздер мониторингі</w:t>
      </w:r>
      <w:r w:rsidRPr="003D49D3">
        <w:rPr>
          <w:rFonts w:ascii="Times New Roman" w:hAnsi="Times New Roman" w:cs="Times New Roman"/>
          <w:bCs/>
          <w:iCs/>
          <w:color w:val="202122"/>
          <w:sz w:val="24"/>
          <w:szCs w:val="24"/>
          <w:lang w:val="kk-KZ"/>
        </w:rPr>
        <w:t xml:space="preserve"> </w:t>
      </w:r>
      <w:r w:rsidRPr="003D49D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жүргізуді қарастыру</w:t>
      </w:r>
      <w:r w:rsidR="00AC116B" w:rsidRPr="003D49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49D3" w:rsidRDefault="003D49D3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49D3" w:rsidRPr="00554CDC" w:rsidRDefault="003D49D3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D49D3" w:rsidRPr="003D49D3" w:rsidRDefault="00554CDC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1. Лурье И. К.  </w:t>
      </w:r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</w:t>
      </w:r>
      <w:proofErr w:type="spellStart"/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>геоинформатики</w:t>
      </w:r>
      <w:proofErr w:type="spellEnd"/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D49D3"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цифровой обработки космических снимков. — Книжный дом Университет Москва, 2016. — С. 424. 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Лурье И. К., Самсонов Т. Е. Основы </w:t>
      </w:r>
      <w:proofErr w:type="spellStart"/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>геоинформатики</w:t>
      </w:r>
      <w:proofErr w:type="spellEnd"/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>. — Географический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факультет МГУ Москва, 2016. — С. 200. 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David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Allen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Focus on Geodatabases in ArcGIS Pro, - </w:t>
      </w:r>
      <w:proofErr w:type="spellStart"/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Esri</w:t>
      </w:r>
      <w:proofErr w:type="spellEnd"/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Press. - 2019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3D49D3" w:rsidRPr="003D49D3" w:rsidRDefault="003D49D3" w:rsidP="003D4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Ғаламтор ресурстары: 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7" w:history="1">
        <w:r w:rsidRPr="003D49D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D49D3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ҚазҰУ кітапханасының электрондық ресурсы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3D49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D49D3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https://gis-lab.info/</w:t>
        </w:r>
      </w:hyperlink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- ГАЖ мамандарға арналған веб портал</w:t>
      </w:r>
    </w:p>
    <w:p w:rsidR="003D49D3" w:rsidRPr="003D49D3" w:rsidRDefault="003D49D3" w:rsidP="003D4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3D49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3D49D3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https://tsamsonov.github.io/arcgis-course/</w:t>
        </w:r>
      </w:hyperlink>
      <w:r w:rsidRPr="003D49D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- ArcGIS бағдарламасында жұмыс істеуге арналған практикум</w:t>
      </w:r>
    </w:p>
    <w:p w:rsid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3D49D3" w:rsidRDefault="003D49D3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P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3D49D3" w:rsidRDefault="003D49D3" w:rsidP="003D4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90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D49D3" w:rsidRDefault="003D49D3" w:rsidP="003D4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49D3" w:rsidRDefault="003E05D3" w:rsidP="003D49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E05D3" w:rsidRPr="003E05D3" w:rsidRDefault="003E05D3" w:rsidP="003D49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0E3943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D49D3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90044"/>
    <w:rsid w:val="00AC116B"/>
    <w:rsid w:val="00AC4BDF"/>
    <w:rsid w:val="00AC641A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-lab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samsonov.github.io/arcgis-cour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F6B9-BB16-48CB-B4ED-8FEB5C22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21</cp:revision>
  <cp:lastPrinted>2020-12-01T19:15:00Z</cp:lastPrinted>
  <dcterms:created xsi:type="dcterms:W3CDTF">2022-10-13T04:24:00Z</dcterms:created>
  <dcterms:modified xsi:type="dcterms:W3CDTF">2025-02-12T10:50:00Z</dcterms:modified>
</cp:coreProperties>
</file>